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6992" w14:textId="77777777" w:rsidR="00C82193" w:rsidRPr="00D50E12" w:rsidRDefault="00C82193" w:rsidP="00C82193">
      <w:pPr>
        <w:tabs>
          <w:tab w:val="left" w:pos="2093"/>
        </w:tabs>
        <w:jc w:val="center"/>
        <w:rPr>
          <w:rFonts w:eastAsia="Batang"/>
          <w:b/>
        </w:rPr>
      </w:pPr>
      <w:r w:rsidRPr="00D50E12">
        <w:rPr>
          <w:rFonts w:eastAsia="Batang"/>
          <w:b/>
        </w:rPr>
        <w:t>Information Sheet for Participant (Key Informant Interview)</w:t>
      </w:r>
    </w:p>
    <w:p w14:paraId="5BADFCA6" w14:textId="77777777" w:rsidR="00C82193" w:rsidRPr="00D50E12" w:rsidRDefault="00C82193" w:rsidP="00C82193">
      <w:pPr>
        <w:pStyle w:val="BodyText"/>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9"/>
        <w:gridCol w:w="3014"/>
        <w:gridCol w:w="2983"/>
      </w:tblGrid>
      <w:tr w:rsidR="00C82193" w:rsidRPr="00D50E12" w14:paraId="530FD074" w14:textId="77777777" w:rsidTr="00B214E1">
        <w:trPr>
          <w:trHeight w:val="58"/>
        </w:trPr>
        <w:tc>
          <w:tcPr>
            <w:tcW w:w="3125" w:type="dxa"/>
          </w:tcPr>
          <w:p w14:paraId="3CC25AC0" w14:textId="77777777" w:rsidR="00C82193" w:rsidRPr="00D50E12" w:rsidRDefault="00C82193" w:rsidP="00B214E1">
            <w:pPr>
              <w:pStyle w:val="BodyText"/>
              <w:jc w:val="both"/>
              <w:rPr>
                <w:b w:val="0"/>
                <w:lang w:eastAsia="en-US"/>
              </w:rPr>
            </w:pPr>
            <w:r w:rsidRPr="00D50E12">
              <w:rPr>
                <w:b w:val="0"/>
                <w:lang w:eastAsia="en-US"/>
              </w:rPr>
              <w:t>Protocol No. PR-24018</w:t>
            </w:r>
          </w:p>
          <w:p w14:paraId="0720478D" w14:textId="77777777" w:rsidR="00C82193" w:rsidRPr="00D50E12" w:rsidRDefault="00C82193" w:rsidP="00B214E1">
            <w:pPr>
              <w:pStyle w:val="BodyText"/>
              <w:jc w:val="both"/>
              <w:rPr>
                <w:b w:val="0"/>
                <w:lang w:eastAsia="en-US"/>
              </w:rPr>
            </w:pPr>
            <w:r w:rsidRPr="00D50E12">
              <w:rPr>
                <w:b w:val="0"/>
                <w:lang w:eastAsia="en-US"/>
              </w:rPr>
              <w:t>ERGO: 88508</w:t>
            </w:r>
          </w:p>
        </w:tc>
        <w:tc>
          <w:tcPr>
            <w:tcW w:w="3122" w:type="dxa"/>
          </w:tcPr>
          <w:p w14:paraId="7C65B0DB" w14:textId="77777777" w:rsidR="00C82193" w:rsidRPr="00D50E12" w:rsidRDefault="00C82193" w:rsidP="00B214E1">
            <w:pPr>
              <w:pStyle w:val="BodyText"/>
              <w:jc w:val="both"/>
              <w:rPr>
                <w:b w:val="0"/>
                <w:lang w:eastAsia="en-US"/>
              </w:rPr>
            </w:pPr>
            <w:r w:rsidRPr="00D50E12">
              <w:rPr>
                <w:b w:val="0"/>
                <w:lang w:eastAsia="en-US"/>
              </w:rPr>
              <w:t>Version No. 1.0</w:t>
            </w:r>
          </w:p>
        </w:tc>
        <w:tc>
          <w:tcPr>
            <w:tcW w:w="3103" w:type="dxa"/>
          </w:tcPr>
          <w:p w14:paraId="643EAA15" w14:textId="77777777" w:rsidR="00C82193" w:rsidRPr="00D50E12" w:rsidRDefault="00C82193" w:rsidP="00B214E1">
            <w:pPr>
              <w:pStyle w:val="BodyText"/>
              <w:jc w:val="both"/>
              <w:rPr>
                <w:b w:val="0"/>
                <w:shd w:val="clear" w:color="auto" w:fill="FFFF00"/>
                <w:lang w:eastAsia="en-US"/>
              </w:rPr>
            </w:pPr>
            <w:r w:rsidRPr="00D50E12">
              <w:rPr>
                <w:b w:val="0"/>
                <w:lang w:eastAsia="en-US"/>
              </w:rPr>
              <w:t>Date: 17-01-2024</w:t>
            </w:r>
          </w:p>
        </w:tc>
      </w:tr>
    </w:tbl>
    <w:p w14:paraId="20BCD067" w14:textId="77777777" w:rsidR="00C82193" w:rsidRPr="00D50E12" w:rsidRDefault="00C82193" w:rsidP="00C82193">
      <w:pPr>
        <w:pStyle w:val="BodyText"/>
        <w:jc w:val="both"/>
        <w:rPr>
          <w:b w:val="0"/>
        </w:rPr>
      </w:pPr>
      <w:r w:rsidRPr="00D50E12">
        <w:t xml:space="preserve">Protocol Title: </w:t>
      </w:r>
      <w:r w:rsidRPr="00D50E12">
        <w:rPr>
          <w:b w:val="0"/>
        </w:rPr>
        <w:t>Understanding the effects of seasonality on acute child undernutrition and household coping mechanisms in selected areas of Bangladesh</w:t>
      </w:r>
    </w:p>
    <w:p w14:paraId="0693C63B" w14:textId="77777777" w:rsidR="00C82193" w:rsidRPr="00D50E12" w:rsidRDefault="00C82193" w:rsidP="00C82193">
      <w:pPr>
        <w:pStyle w:val="BodyText"/>
        <w:jc w:val="both"/>
        <w:rPr>
          <w:b w:val="0"/>
        </w:rPr>
      </w:pPr>
      <w:r w:rsidRPr="00D50E12">
        <w:t xml:space="preserve">Investigators’ name: </w:t>
      </w:r>
      <w:r w:rsidRPr="00D50E12">
        <w:rPr>
          <w:b w:val="0"/>
        </w:rPr>
        <w:t xml:space="preserve"> Nurul Aalm and Alice Wolfle</w:t>
      </w:r>
    </w:p>
    <w:p w14:paraId="6E286B7F" w14:textId="77777777" w:rsidR="00C82193" w:rsidRPr="00D50E12" w:rsidRDefault="00C82193" w:rsidP="00C82193">
      <w:pPr>
        <w:pStyle w:val="BodyText"/>
        <w:jc w:val="both"/>
        <w:rPr>
          <w:b w:val="0"/>
        </w:rPr>
      </w:pPr>
      <w:r w:rsidRPr="00D50E12">
        <w:t xml:space="preserve">Organizations: </w:t>
      </w:r>
      <w:r w:rsidRPr="00D50E12">
        <w:rPr>
          <w:b w:val="0"/>
        </w:rPr>
        <w:t>International Centre for Diarrhoeal Disease Research, Bangladesh (icddr,b) &amp; University of Southampton, UK</w:t>
      </w:r>
    </w:p>
    <w:p w14:paraId="1FB0CB78" w14:textId="77777777" w:rsidR="00C82193" w:rsidRDefault="00C82193" w:rsidP="00C82193">
      <w:pPr>
        <w:rPr>
          <w:rFonts w:ascii="Nirmala UI" w:hAnsi="Nirmala UI" w:cs="Nirmala UI"/>
          <w:sz w:val="18"/>
          <w:szCs w:val="18"/>
        </w:rPr>
      </w:pPr>
    </w:p>
    <w:p w14:paraId="5C7A7676" w14:textId="77777777" w:rsidR="00C82193" w:rsidRPr="00EC21EB" w:rsidRDefault="00C82193" w:rsidP="00C82193">
      <w:pPr>
        <w:rPr>
          <w:rFonts w:ascii="Nirmala UI" w:hAnsi="Nirmala UI" w:cs="Nirmala UI"/>
          <w:b/>
          <w:sz w:val="18"/>
          <w:szCs w:val="18"/>
        </w:rPr>
      </w:pPr>
      <w:r w:rsidRPr="00767C74">
        <w:rPr>
          <w:rFonts w:ascii="Nirmala UI" w:hAnsi="Nirmala UI" w:cs="Nirmala UI"/>
          <w:b/>
          <w:sz w:val="18"/>
          <w:szCs w:val="18"/>
        </w:rPr>
        <w:t xml:space="preserve">গবেষণার উদ্দেশ্যঃ </w:t>
      </w:r>
    </w:p>
    <w:p w14:paraId="611F6BBA" w14:textId="77777777" w:rsidR="00C82193" w:rsidRPr="0061519E" w:rsidRDefault="00C82193" w:rsidP="00C82193">
      <w:pPr>
        <w:pStyle w:val="BodyText"/>
        <w:jc w:val="both"/>
        <w:rPr>
          <w:rFonts w:ascii="Nirmala UI" w:hAnsi="Nirmala UI" w:cs="Nirmala UI"/>
          <w:b w:val="0"/>
          <w:sz w:val="18"/>
          <w:szCs w:val="18"/>
          <w:lang w:eastAsia="en-US"/>
        </w:rPr>
      </w:pPr>
      <w:r w:rsidRPr="00627D60">
        <w:rPr>
          <w:rFonts w:ascii="Nirmala UI" w:hAnsi="Nirmala UI" w:cs="Nirmala UI"/>
          <w:b w:val="0"/>
          <w:sz w:val="18"/>
          <w:szCs w:val="18"/>
          <w:lang w:eastAsia="en-US"/>
        </w:rPr>
        <w:t>আসসালামু আলাইকুম/ আদাব, আমি/আমরা আই সি</w:t>
      </w:r>
      <w:r w:rsidRPr="00767C74">
        <w:rPr>
          <w:rFonts w:ascii="Nirmala UI" w:hAnsi="Nirmala UI" w:cs="Nirmala UI"/>
          <w:b w:val="0"/>
          <w:sz w:val="16"/>
          <w:szCs w:val="16"/>
        </w:rPr>
        <w:t xml:space="preserve"> </w:t>
      </w:r>
      <w:r w:rsidRPr="00627D60">
        <w:rPr>
          <w:rFonts w:ascii="Nirmala UI" w:hAnsi="Nirmala UI" w:cs="Nirmala UI"/>
          <w:b w:val="0"/>
          <w:sz w:val="18"/>
          <w:szCs w:val="18"/>
          <w:lang w:eastAsia="en-US"/>
        </w:rPr>
        <w:t xml:space="preserve">ডি ডি আর বি থেকে এসেছি। আমরা </w:t>
      </w:r>
      <w:r w:rsidRPr="00767C74">
        <w:rPr>
          <w:rFonts w:ascii="Nirmala UI" w:hAnsi="Nirmala UI" w:cs="Nirmala UI"/>
          <w:b w:val="0"/>
          <w:sz w:val="16"/>
          <w:szCs w:val="16"/>
        </w:rPr>
        <w:t>“</w:t>
      </w:r>
      <w:r w:rsidRPr="00767C74">
        <w:rPr>
          <w:b w:val="0"/>
          <w:sz w:val="22"/>
          <w:szCs w:val="22"/>
        </w:rPr>
        <w:t>Understanding the effects of</w:t>
      </w:r>
      <w:r>
        <w:rPr>
          <w:b w:val="0"/>
          <w:sz w:val="22"/>
          <w:szCs w:val="22"/>
        </w:rPr>
        <w:t xml:space="preserve"> seasonality on acute child undernutrition and household coping mechanisms in selected areas of Bangladesh</w:t>
      </w:r>
      <w:r w:rsidRPr="00202EA3">
        <w:rPr>
          <w:b w:val="0"/>
          <w:sz w:val="18"/>
          <w:szCs w:val="18"/>
        </w:rPr>
        <w:t xml:space="preserve">” </w:t>
      </w:r>
      <w:r w:rsidRPr="00202EA3">
        <w:rPr>
          <w:rFonts w:ascii="Nirmala UI" w:hAnsi="Nirmala UI" w:cs="Nirmala UI"/>
          <w:b w:val="0"/>
          <w:sz w:val="18"/>
          <w:szCs w:val="18"/>
        </w:rPr>
        <w:t>এই গবেষণার</w:t>
      </w:r>
      <w:r>
        <w:rPr>
          <w:rFonts w:ascii="Nirmala UI" w:hAnsi="Nirmala UI" w:cs="Nirmala UI"/>
          <w:b w:val="0"/>
          <w:sz w:val="18"/>
          <w:szCs w:val="18"/>
        </w:rPr>
        <w:t xml:space="preserve"> জন্য তথ্য উপাত্ত সংগ্রহ করছি। </w:t>
      </w:r>
      <w:r w:rsidRPr="0061519E">
        <w:rPr>
          <w:rFonts w:ascii="Nirmala UI" w:hAnsi="Nirmala UI" w:cs="Nirmala UI"/>
          <w:b w:val="0"/>
          <w:sz w:val="18"/>
          <w:szCs w:val="18"/>
          <w:lang w:eastAsia="en-US"/>
        </w:rPr>
        <w:t xml:space="preserve">আমাদের এই গবেষণাটি </w:t>
      </w:r>
      <w:r>
        <w:rPr>
          <w:rFonts w:ascii="Nirmala UI" w:hAnsi="Nirmala UI" w:cs="Nirmala UI"/>
          <w:b w:val="0"/>
          <w:sz w:val="18"/>
          <w:szCs w:val="18"/>
          <w:lang w:eastAsia="en-US"/>
        </w:rPr>
        <w:t xml:space="preserve">বাংলাদেশে, </w:t>
      </w:r>
      <w:r w:rsidRPr="0061519E">
        <w:rPr>
          <w:rFonts w:ascii="Nirmala UI" w:hAnsi="Nirmala UI" w:cs="Nirmala UI"/>
          <w:b w:val="0"/>
          <w:sz w:val="18"/>
          <w:szCs w:val="18"/>
          <w:lang w:eastAsia="en-US"/>
        </w:rPr>
        <w:t>বাচ্চাদের পুষ্টি</w:t>
      </w:r>
      <w:r>
        <w:rPr>
          <w:rFonts w:ascii="Nirmala UI" w:hAnsi="Nirmala UI" w:cs="Nirmala UI"/>
          <w:b w:val="0"/>
          <w:sz w:val="18"/>
          <w:szCs w:val="18"/>
          <w:lang w:eastAsia="en-US"/>
        </w:rPr>
        <w:t xml:space="preserve">তে বিভিন্ন মৌসুম বা ঋতুর ভিন্নতা, অপুষ্টির কারণ </w:t>
      </w:r>
      <w:r w:rsidRPr="0061519E">
        <w:rPr>
          <w:rFonts w:ascii="Nirmala UI" w:hAnsi="Nirmala UI" w:cs="Nirmala UI"/>
          <w:b w:val="0"/>
          <w:sz w:val="18"/>
          <w:szCs w:val="18"/>
          <w:lang w:eastAsia="en-US"/>
        </w:rPr>
        <w:t xml:space="preserve">এবং </w:t>
      </w:r>
      <w:r>
        <w:rPr>
          <w:rFonts w:ascii="Nirmala UI" w:hAnsi="Nirmala UI" w:cs="Nirmala UI"/>
          <w:b w:val="0"/>
          <w:sz w:val="18"/>
          <w:szCs w:val="18"/>
          <w:lang w:eastAsia="en-US"/>
        </w:rPr>
        <w:t xml:space="preserve">এই কারণগুলো </w:t>
      </w:r>
      <w:r w:rsidRPr="0061519E">
        <w:rPr>
          <w:rFonts w:ascii="Nirmala UI" w:hAnsi="Nirmala UI" w:cs="Nirmala UI"/>
          <w:b w:val="0"/>
          <w:sz w:val="18"/>
          <w:szCs w:val="18"/>
          <w:lang w:eastAsia="en-US"/>
        </w:rPr>
        <w:t xml:space="preserve">সারা বছর কিভাবে এবং কেন পরিবর্তন হয় বলে আপনি মনে করেন </w:t>
      </w:r>
      <w:r>
        <w:rPr>
          <w:rFonts w:ascii="Nirmala UI" w:hAnsi="Nirmala UI" w:cs="Nirmala UI"/>
          <w:b w:val="0"/>
          <w:sz w:val="18"/>
          <w:szCs w:val="18"/>
          <w:lang w:eastAsia="en-US"/>
        </w:rPr>
        <w:t>সে বিষয়ে আপনার কাছ থেকে জানতে চাই। এ বিষয়ে জানা</w:t>
      </w:r>
      <w:r w:rsidRPr="0061519E">
        <w:rPr>
          <w:rFonts w:ascii="Nirmala UI" w:hAnsi="Nirmala UI" w:cs="Nirmala UI"/>
          <w:b w:val="0"/>
          <w:sz w:val="18"/>
          <w:szCs w:val="18"/>
          <w:lang w:eastAsia="en-US"/>
        </w:rPr>
        <w:t xml:space="preserve"> অনেক গুরুত্বপূর্ণ কারণ বাচ্চাদের সুস্বাস্থ্য এবং বৃদ্ধির জন্য পর্যাপ্ত </w:t>
      </w:r>
      <w:r>
        <w:rPr>
          <w:rFonts w:ascii="Nirmala UI" w:hAnsi="Nirmala UI" w:cs="Nirmala UI"/>
          <w:b w:val="0"/>
          <w:sz w:val="18"/>
          <w:szCs w:val="18"/>
          <w:lang w:eastAsia="en-US"/>
        </w:rPr>
        <w:t>খাবার</w:t>
      </w:r>
      <w:r w:rsidRPr="0061519E">
        <w:rPr>
          <w:rFonts w:ascii="Nirmala UI" w:hAnsi="Nirmala UI" w:cs="Nirmala UI"/>
          <w:b w:val="0"/>
          <w:sz w:val="18"/>
          <w:szCs w:val="18"/>
          <w:lang w:eastAsia="en-US"/>
        </w:rPr>
        <w:t xml:space="preserve"> প্রয়োজনীয়তা</w:t>
      </w:r>
      <w:r>
        <w:rPr>
          <w:rFonts w:ascii="Nirmala UI" w:hAnsi="Nirmala UI" w:cs="Nirmala UI"/>
          <w:b w:val="0"/>
          <w:sz w:val="18"/>
          <w:szCs w:val="18"/>
          <w:lang w:eastAsia="en-US"/>
        </w:rPr>
        <w:t xml:space="preserve"> অনেক বেশী</w:t>
      </w:r>
      <w:r w:rsidRPr="0061519E">
        <w:rPr>
          <w:rFonts w:ascii="Nirmala UI" w:hAnsi="Nirmala UI" w:cs="Nirmala UI"/>
          <w:b w:val="0"/>
          <w:sz w:val="18"/>
          <w:szCs w:val="18"/>
          <w:lang w:eastAsia="en-US"/>
        </w:rPr>
        <w:t>।</w:t>
      </w:r>
      <w:r>
        <w:rPr>
          <w:rFonts w:ascii="Nirmala UI" w:hAnsi="Nirmala UI" w:cs="Nirmala UI"/>
          <w:b w:val="0"/>
          <w:sz w:val="18"/>
          <w:szCs w:val="18"/>
          <w:lang w:eastAsia="en-US"/>
        </w:rPr>
        <w:t xml:space="preserve"> আপনার সিদ্ধান্ত নিতে যেন সহজ হয়, আপনি সাক্ষাতকারে অংশগ্রহণ করতে চান কী না, নিচের দেয়া তথ্যগুলো মনোযোগ দিয়ে পড়বেন, এবং কোনো প্রশ্ন না বুঝে থাকলে আমাকে জিজ্ঞেস করে বুঝে নিবেন। আপনি যদি অংশগ্রহণ করতে আগ্রহী থাকেন, নিচে সই করে বা আপনার বৃদ্ধাঙ্গুলির ছাপ দিয়ে আপনার সম্মতি জানান।   </w:t>
      </w:r>
    </w:p>
    <w:p w14:paraId="0D7496C4" w14:textId="77777777" w:rsidR="00C82193" w:rsidRDefault="00C82193" w:rsidP="00C82193">
      <w:pPr>
        <w:rPr>
          <w:rFonts w:ascii="Nirmala UI" w:hAnsi="Nirmala UI" w:cs="Nirmala UI"/>
          <w:sz w:val="18"/>
          <w:szCs w:val="18"/>
        </w:rPr>
      </w:pPr>
    </w:p>
    <w:p w14:paraId="4CC888A9" w14:textId="77777777" w:rsidR="00C82193" w:rsidRPr="006F17FB" w:rsidRDefault="00C82193" w:rsidP="00C82193">
      <w:pPr>
        <w:rPr>
          <w:rFonts w:ascii="Nirmala UI" w:hAnsi="Nirmala UI" w:cs="Nirmala UI"/>
          <w:sz w:val="22"/>
          <w:szCs w:val="22"/>
        </w:rPr>
      </w:pPr>
      <w:r w:rsidRPr="008000E5">
        <w:rPr>
          <w:rFonts w:ascii="Nirmala UI" w:hAnsi="Nirmala UI" w:cs="Nirmala UI"/>
          <w:b/>
          <w:sz w:val="18"/>
          <w:szCs w:val="18"/>
        </w:rPr>
        <w:t>কেন আপনাকে এই গবেষণায় অংশগ্রহণে আমন্ত্রণ জানানো হয়েছে?</w:t>
      </w:r>
    </w:p>
    <w:p w14:paraId="442FA2B9" w14:textId="77777777" w:rsidR="00C82193" w:rsidRPr="00AF48B5" w:rsidRDefault="00C82193" w:rsidP="00C82193">
      <w:pPr>
        <w:jc w:val="both"/>
        <w:rPr>
          <w:rFonts w:ascii="Nirmala UI" w:hAnsi="Nirmala UI" w:cs="Nirmala UI"/>
          <w:sz w:val="18"/>
          <w:szCs w:val="18"/>
        </w:rPr>
      </w:pPr>
      <w:r>
        <w:rPr>
          <w:rFonts w:ascii="Nirmala UI" w:hAnsi="Nirmala UI" w:cs="Nirmala UI"/>
          <w:sz w:val="18"/>
          <w:szCs w:val="18"/>
        </w:rPr>
        <w:t>আমরা আপনাদের এলাকায় কয়েকটি সাক্ষাতকারের আয়োজন করব। আপনাকে “</w:t>
      </w:r>
      <w:r w:rsidRPr="00B25381">
        <w:rPr>
          <w:rFonts w:ascii="Nirmala UI" w:hAnsi="Nirmala UI" w:cs="Nirmala UI" w:hint="cs"/>
          <w:sz w:val="18"/>
          <w:szCs w:val="18"/>
        </w:rPr>
        <w:t>মূল</w:t>
      </w:r>
      <w:r w:rsidRPr="00B25381">
        <w:rPr>
          <w:rFonts w:ascii="Nirmala UI" w:hAnsi="Nirmala UI" w:cs="Nirmala UI"/>
          <w:sz w:val="18"/>
          <w:szCs w:val="18"/>
        </w:rPr>
        <w:t xml:space="preserve"> </w:t>
      </w:r>
      <w:r w:rsidRPr="00B25381">
        <w:rPr>
          <w:rFonts w:ascii="Nirmala UI" w:hAnsi="Nirmala UI" w:cs="Nirmala UI" w:hint="cs"/>
          <w:sz w:val="18"/>
          <w:szCs w:val="18"/>
        </w:rPr>
        <w:t>তথ্যদাতা</w:t>
      </w:r>
      <w:r>
        <w:rPr>
          <w:rFonts w:ascii="Nirmala UI" w:hAnsi="Nirmala UI" w:cs="Nirmala UI"/>
          <w:sz w:val="18"/>
          <w:szCs w:val="18"/>
        </w:rPr>
        <w:t>” হিসেবে সাক্ষাতকারের জন্য নির্বাচন করার পিছনে মূল কারণ হল, আই</w:t>
      </w:r>
      <w:r w:rsidRPr="00AF48B5">
        <w:rPr>
          <w:rFonts w:ascii="Nirmala UI" w:hAnsi="Nirmala UI" w:cs="Nirmala UI"/>
          <w:sz w:val="18"/>
          <w:szCs w:val="18"/>
        </w:rPr>
        <w:t>সি</w:t>
      </w:r>
      <w:r>
        <w:rPr>
          <w:rFonts w:ascii="Nirmala UI" w:hAnsi="Nirmala UI" w:cs="Nirmala UI"/>
          <w:sz w:val="18"/>
          <w:szCs w:val="18"/>
        </w:rPr>
        <w:t>ডিডি</w:t>
      </w:r>
      <w:r w:rsidRPr="00AF48B5">
        <w:rPr>
          <w:rFonts w:ascii="Nirmala UI" w:hAnsi="Nirmala UI" w:cs="Nirmala UI"/>
          <w:sz w:val="18"/>
          <w:szCs w:val="18"/>
        </w:rPr>
        <w:t>আর</w:t>
      </w:r>
      <w:r>
        <w:rPr>
          <w:rFonts w:ascii="Nirmala UI" w:hAnsi="Nirmala UI" w:cs="Nirmala UI"/>
          <w:sz w:val="18"/>
          <w:szCs w:val="18"/>
        </w:rPr>
        <w:t>,</w:t>
      </w:r>
      <w:r w:rsidRPr="00AF48B5">
        <w:rPr>
          <w:rFonts w:ascii="Nirmala UI" w:hAnsi="Nirmala UI" w:cs="Nirmala UI"/>
          <w:sz w:val="18"/>
          <w:szCs w:val="18"/>
        </w:rPr>
        <w:t xml:space="preserve"> বি </w:t>
      </w:r>
      <w:r>
        <w:rPr>
          <w:rFonts w:ascii="Nirmala UI" w:hAnsi="Nirmala UI" w:cs="Nirmala UI"/>
          <w:sz w:val="18"/>
          <w:szCs w:val="18"/>
        </w:rPr>
        <w:t xml:space="preserve">এর </w:t>
      </w:r>
      <w:r w:rsidRPr="00AF48B5">
        <w:rPr>
          <w:rFonts w:ascii="Nirmala UI" w:hAnsi="Nirmala UI" w:cs="Nirmala UI"/>
          <w:sz w:val="18"/>
          <w:szCs w:val="18"/>
        </w:rPr>
        <w:t xml:space="preserve">সংযোগকারী দল মনে করেছে যে আপনি </w:t>
      </w:r>
      <w:r>
        <w:rPr>
          <w:rFonts w:ascii="Nirmala UI" w:hAnsi="Nirmala UI" w:cs="Nirmala UI"/>
          <w:sz w:val="18"/>
          <w:szCs w:val="18"/>
        </w:rPr>
        <w:t xml:space="preserve">একজন </w:t>
      </w:r>
      <w:r w:rsidRPr="00B25381">
        <w:rPr>
          <w:rFonts w:ascii="Nirmala UI" w:hAnsi="Nirmala UI" w:cs="Nirmala UI" w:hint="cs"/>
          <w:sz w:val="18"/>
          <w:szCs w:val="18"/>
        </w:rPr>
        <w:t>বিশেষজ্ঞ</w:t>
      </w:r>
      <w:r w:rsidRPr="00B25381">
        <w:rPr>
          <w:rFonts w:ascii="Nirmala UI" w:hAnsi="Nirmala UI" w:cs="Nirmala UI"/>
          <w:sz w:val="18"/>
          <w:szCs w:val="18"/>
        </w:rPr>
        <w:t xml:space="preserve"> </w:t>
      </w:r>
      <w:r>
        <w:rPr>
          <w:rFonts w:ascii="Nirmala UI" w:hAnsi="Nirmala UI" w:cs="Nirmala UI"/>
          <w:sz w:val="18"/>
          <w:szCs w:val="18"/>
        </w:rPr>
        <w:t xml:space="preserve">এবং আপনি </w:t>
      </w:r>
      <w:r w:rsidRPr="00AF48B5">
        <w:rPr>
          <w:rFonts w:ascii="Nirmala UI" w:hAnsi="Nirmala UI" w:cs="Nirmala UI"/>
          <w:sz w:val="18"/>
          <w:szCs w:val="18"/>
        </w:rPr>
        <w:t xml:space="preserve">আপনার পারিপার্শ্বিক এলাকা সম্পর্কে </w:t>
      </w:r>
      <w:r>
        <w:rPr>
          <w:rFonts w:ascii="Nirmala UI" w:hAnsi="Nirmala UI" w:cs="Nirmala UI"/>
          <w:sz w:val="18"/>
          <w:szCs w:val="18"/>
        </w:rPr>
        <w:t>জ্ঞাণ রাখেন</w:t>
      </w:r>
      <w:r w:rsidRPr="00AF48B5">
        <w:rPr>
          <w:rFonts w:ascii="Nirmala UI" w:hAnsi="Nirmala UI" w:cs="Nirmala UI"/>
          <w:sz w:val="18"/>
          <w:szCs w:val="18"/>
        </w:rPr>
        <w:t>।</w:t>
      </w:r>
    </w:p>
    <w:p w14:paraId="72825930" w14:textId="77777777" w:rsidR="00C82193" w:rsidRDefault="00C82193" w:rsidP="00C82193">
      <w:pPr>
        <w:rPr>
          <w:rFonts w:ascii="Nirmala UI" w:hAnsi="Nirmala UI" w:cs="Nirmala UI"/>
          <w:sz w:val="18"/>
          <w:szCs w:val="18"/>
        </w:rPr>
      </w:pPr>
    </w:p>
    <w:p w14:paraId="0DA4794E" w14:textId="77777777" w:rsidR="00C82193" w:rsidRPr="006F17FB" w:rsidRDefault="00C82193" w:rsidP="00C82193">
      <w:pPr>
        <w:rPr>
          <w:rFonts w:ascii="Nirmala UI" w:hAnsi="Nirmala UI" w:cs="Nirmala UI"/>
          <w:b/>
          <w:sz w:val="18"/>
          <w:szCs w:val="18"/>
        </w:rPr>
      </w:pPr>
      <w:r w:rsidRPr="008000E5">
        <w:rPr>
          <w:rFonts w:ascii="Nirmala UI" w:hAnsi="Nirmala UI" w:cs="Nirmala UI"/>
          <w:b/>
          <w:sz w:val="18"/>
          <w:szCs w:val="18"/>
        </w:rPr>
        <w:t>পদ্ধতি ও কার্যপ্রণালীঃ</w:t>
      </w:r>
    </w:p>
    <w:p w14:paraId="79CE6A57" w14:textId="77777777" w:rsidR="00C82193" w:rsidRDefault="00C82193" w:rsidP="00C82193">
      <w:pPr>
        <w:rPr>
          <w:rFonts w:ascii="Nirmala UI" w:hAnsi="Nirmala UI" w:cs="Nirmala UI"/>
          <w:sz w:val="18"/>
          <w:szCs w:val="18"/>
        </w:rPr>
      </w:pPr>
      <w:r>
        <w:rPr>
          <w:rFonts w:ascii="Nirmala UI" w:hAnsi="Nirmala UI" w:cs="Nirmala UI"/>
          <w:sz w:val="18"/>
          <w:szCs w:val="18"/>
        </w:rPr>
        <w:t xml:space="preserve">আপনি যদি রাজি হন তাহলে আমরা আপনাকে কিছু প্রশ্ন করব যেমন- মৌসুম/ ঋতু পরিবর্তনের সাথে সাথে সমাজের বাচ্চাদের স্বাস্থ্য এবং পুষ্টি কিভাবে ও কেন পরিবর্তন হচ্ছে। মৌসুম/ ঋতু পরিবর্তনের সাথে বাচ্চাদের ওজন পরিবর্তনের জন্য যেই কারণগুলি সব চেয়ে বেশী দায়ী বলে আপনি মনে করেন আমরা তা ক্রমানুসারে লিপিবদ্ধ করব। পরবর্তীতে এগুলো আমরা কিছু ছোট কাগজে চিত্র বা শব্দের মাধ্যমে তুলে ধরব এবং ছবির আকারে প্রকাশ করব। আমরা কিছু ছবি তুলে রাখব(আপনি এই ছবিতে থাকবেন না)। </w:t>
      </w:r>
    </w:p>
    <w:p w14:paraId="7ED296F8" w14:textId="77777777" w:rsidR="00C82193" w:rsidRDefault="00C82193" w:rsidP="00C82193">
      <w:pPr>
        <w:rPr>
          <w:rFonts w:ascii="Nirmala UI" w:hAnsi="Nirmala UI" w:cs="Nirmala UI"/>
          <w:sz w:val="18"/>
          <w:szCs w:val="18"/>
        </w:rPr>
      </w:pPr>
    </w:p>
    <w:p w14:paraId="6FF6A299" w14:textId="77777777" w:rsidR="00C82193" w:rsidRDefault="00C82193" w:rsidP="00C82193">
      <w:pPr>
        <w:rPr>
          <w:rFonts w:ascii="Nirmala UI" w:hAnsi="Nirmala UI" w:cs="Nirmala UI"/>
          <w:sz w:val="18"/>
          <w:szCs w:val="18"/>
        </w:rPr>
      </w:pPr>
      <w:r>
        <w:rPr>
          <w:rFonts w:ascii="Nirmala UI" w:hAnsi="Nirmala UI" w:cs="Nirmala UI"/>
          <w:sz w:val="18"/>
          <w:szCs w:val="18"/>
        </w:rPr>
        <w:t xml:space="preserve">পরবর্তীতে আমরা ঋতু পরিবর্তনের সাথে বাচ্চাদের ওজন পরিবর্তন কমাতে বাচ্চার বাবা মা অথবা যত্নকারী কী ব্যবস্থা গ্রহণ করেছে বা করতে চেয়েছিল কিন্তু সামর্থ্য না থাকায় করতে পারেনি এই বিষয়ে আলোচনা করব। বাচ্চাদের ওজন যেন পরিবর্তন না হয়ে যায়, এ জন্য বিভিন্ন কৌশল নেয়, একজন নারী বা পুরুষ কী কী ধরণের কৌশল নোট পারেন এবং অন্যান্য প্রধান বিষয় নিয়ে আলোচনা করব । তাছাড়াও বাচ্চাদের ওজন পরিবর্তনের ক্ষেত্রে মৌসুম/ ঋতুর যে প্রভাব আছে তা কমাতে কোন পদ্ধতি/ কৌশল নিলে সব চেয়ে বেশী কার্যকর হবে, তা গুরুত্বের ক্রম অনুসারে সাজাব। </w:t>
      </w:r>
    </w:p>
    <w:p w14:paraId="63C8C72F" w14:textId="77777777" w:rsidR="00C82193" w:rsidRDefault="00C82193" w:rsidP="00C82193">
      <w:pPr>
        <w:rPr>
          <w:rFonts w:ascii="Nirmala UI" w:hAnsi="Nirmala UI" w:cs="Nirmala UI"/>
          <w:sz w:val="18"/>
          <w:szCs w:val="18"/>
        </w:rPr>
      </w:pPr>
    </w:p>
    <w:p w14:paraId="288E3CCD" w14:textId="77777777" w:rsidR="00C82193" w:rsidRDefault="00C82193" w:rsidP="00C82193">
      <w:pPr>
        <w:rPr>
          <w:rFonts w:ascii="Nirmala UI" w:hAnsi="Nirmala UI" w:cs="Nirmala UI"/>
          <w:sz w:val="18"/>
          <w:szCs w:val="18"/>
        </w:rPr>
      </w:pPr>
      <w:r>
        <w:rPr>
          <w:rFonts w:ascii="Nirmala UI" w:hAnsi="Nirmala UI" w:cs="Nirmala UI"/>
          <w:sz w:val="18"/>
          <w:szCs w:val="18"/>
        </w:rPr>
        <w:t>এই সাক্ষাৎকারটি শেষ হতে আনুমানিক ৪৫-৬০ মিনিট সময় লাগবে, যদিও আপনি প্রয়জনে যে কোন সময় সাক্ষাৎকার ছেড়ে যেতে পারবেন। এই সাক্ষাৎকার অডিও রেকর্ড করা হবে যেন পরবর্তীতে গবেষণার প্রয়োজনে লিখে রাখতে পারি। এই সাক্ষাৎকার আপনার সুবিধামত কোনো নিরিবিলি জায়গায় যেমন আপনার বাড়িতে বা কাজের জায়গায় নেয়া হবে। একজন বাংলাভাষী গবেষক আপনার সাক্ষাৎকার নিবেন এবং আমি সেখানে উপস্থিত থাকব। এছাড়াও আপনি যদি চান তাহলে অন্য গবেষকের উপস্থিতিতে আমি ইংরেজিতে আপনার সাক্ষাৎকার নিব।</w:t>
      </w:r>
    </w:p>
    <w:p w14:paraId="73BF5F6F" w14:textId="77777777" w:rsidR="00C82193" w:rsidRDefault="00C82193" w:rsidP="00C82193">
      <w:pPr>
        <w:rPr>
          <w:rFonts w:ascii="Nirmala UI" w:hAnsi="Nirmala UI" w:cs="Nirmala UI"/>
          <w:sz w:val="18"/>
          <w:szCs w:val="18"/>
        </w:rPr>
      </w:pPr>
    </w:p>
    <w:p w14:paraId="0FBD12CC" w14:textId="77777777" w:rsidR="00C82193" w:rsidRPr="006F17FB" w:rsidRDefault="00C82193" w:rsidP="00C82193">
      <w:pPr>
        <w:rPr>
          <w:rFonts w:ascii="Nirmala UI" w:hAnsi="Nirmala UI" w:cs="Nirmala UI"/>
          <w:b/>
          <w:sz w:val="18"/>
          <w:szCs w:val="18"/>
        </w:rPr>
      </w:pPr>
      <w:r w:rsidRPr="008000E5">
        <w:rPr>
          <w:rFonts w:ascii="Nirmala UI" w:hAnsi="Nirmala UI" w:cs="Nirmala UI"/>
          <w:b/>
          <w:sz w:val="18"/>
          <w:szCs w:val="18"/>
        </w:rPr>
        <w:t>ঝুঁকি এবং লাভঃ</w:t>
      </w:r>
    </w:p>
    <w:p w14:paraId="6386DE1F" w14:textId="77777777" w:rsidR="00C82193" w:rsidRDefault="00C82193" w:rsidP="00C82193">
      <w:pPr>
        <w:rPr>
          <w:rFonts w:ascii="Nirmala UI" w:hAnsi="Nirmala UI" w:cs="Nirmala UI"/>
          <w:sz w:val="18"/>
          <w:szCs w:val="18"/>
        </w:rPr>
      </w:pPr>
      <w:r>
        <w:rPr>
          <w:rFonts w:ascii="Nirmala UI" w:hAnsi="Nirmala UI" w:cs="Nirmala UI"/>
          <w:sz w:val="18"/>
          <w:szCs w:val="18"/>
        </w:rPr>
        <w:t>এই সাক্ষাৎকারে অংশগ্রহণে আপনার কোন ঝুঁকি নেই বললেই চলে, তবে পারিপার্শ্বিক এবং কঠিন বিষয় নিয়ে কথা বলতে আপনার একটু মন খারাপ হতে পারে। আপনিু চাইলে কোন বিষয় নিয়ে আলোচনা না করতে পারেন এবং কোন কারণ দর্শানো ব্যাতিরেকে আপনি যে কোন সময় আলচনা বন্ধ রাখতে পারেন।</w:t>
      </w:r>
    </w:p>
    <w:p w14:paraId="48042613" w14:textId="77777777" w:rsidR="00C82193" w:rsidRDefault="00C82193" w:rsidP="00C82193">
      <w:pPr>
        <w:rPr>
          <w:rFonts w:ascii="Nirmala UI" w:hAnsi="Nirmala UI" w:cs="Nirmala UI"/>
          <w:sz w:val="18"/>
          <w:szCs w:val="18"/>
        </w:rPr>
      </w:pPr>
    </w:p>
    <w:p w14:paraId="6235866F" w14:textId="77777777" w:rsidR="00C82193" w:rsidRDefault="00C82193" w:rsidP="00C82193">
      <w:pPr>
        <w:rPr>
          <w:rFonts w:ascii="Nirmala UI" w:hAnsi="Nirmala UI" w:cs="Nirmala UI"/>
          <w:sz w:val="18"/>
          <w:szCs w:val="18"/>
        </w:rPr>
      </w:pPr>
      <w:r>
        <w:rPr>
          <w:rFonts w:ascii="Nirmala UI" w:hAnsi="Nirmala UI" w:cs="Nirmala UI"/>
          <w:sz w:val="18"/>
          <w:szCs w:val="18"/>
        </w:rPr>
        <w:t>এই গবেষণায় অংশগ্রহণে আপনার সরাসরি কোন লাভ নেই। তবে আপনার জন্য এবং আপনার সমাজে কী কী প্রয়োজনীয় ব্যবস্থা গ্রহণ করতে হবে তা নীতি নির্ধারক এবং আইসিডিডিআরবির কাছে প্রকাশ পাবে।</w:t>
      </w:r>
    </w:p>
    <w:p w14:paraId="3A7340DE" w14:textId="77777777" w:rsidR="00C82193" w:rsidRDefault="00C82193" w:rsidP="00C82193">
      <w:pPr>
        <w:rPr>
          <w:rFonts w:ascii="Nirmala UI" w:hAnsi="Nirmala UI" w:cs="Nirmala UI"/>
          <w:sz w:val="18"/>
          <w:szCs w:val="18"/>
        </w:rPr>
      </w:pPr>
    </w:p>
    <w:p w14:paraId="728C57BE" w14:textId="77777777" w:rsidR="00C82193" w:rsidRPr="006F17FB" w:rsidRDefault="00C82193" w:rsidP="00C82193">
      <w:pPr>
        <w:rPr>
          <w:rFonts w:ascii="Nirmala UI" w:hAnsi="Nirmala UI" w:cs="Nirmala UI"/>
          <w:b/>
          <w:sz w:val="18"/>
          <w:szCs w:val="18"/>
        </w:rPr>
      </w:pPr>
      <w:r w:rsidRPr="008000E5">
        <w:rPr>
          <w:rFonts w:ascii="Nirmala UI" w:hAnsi="Nirmala UI" w:cs="Nirmala UI"/>
          <w:b/>
          <w:sz w:val="18"/>
          <w:szCs w:val="18"/>
        </w:rPr>
        <w:t>একান্ততা,নামহীনতা এবং গোপনীয়তাঃ</w:t>
      </w:r>
    </w:p>
    <w:p w14:paraId="0D0EFEBA" w14:textId="77777777" w:rsidR="00C82193" w:rsidRDefault="00C82193" w:rsidP="00C82193">
      <w:pPr>
        <w:rPr>
          <w:rFonts w:ascii="Nirmala UI" w:hAnsi="Nirmala UI" w:cs="Nirmala UI"/>
          <w:sz w:val="18"/>
          <w:szCs w:val="18"/>
        </w:rPr>
      </w:pPr>
      <w:r>
        <w:rPr>
          <w:rFonts w:ascii="Nirmala UI" w:hAnsi="Nirmala UI" w:cs="Nirmala UI"/>
          <w:sz w:val="18"/>
          <w:szCs w:val="18"/>
        </w:rPr>
        <w:t xml:space="preserve">এই গবেষণায় আপনার অংশগ্রহণ এবং আপনার দেয়া তথ্য সম্পূর্ণরূপে গোপন রাখা হবে। কোন বিষয়ে অস্বস্তি বোধ করলে আপনার সেই বিষয়ে আলোচনা করার প্রয়োজন নেই। </w:t>
      </w:r>
    </w:p>
    <w:p w14:paraId="134ECBDD" w14:textId="77777777" w:rsidR="00C82193" w:rsidRDefault="00C82193" w:rsidP="00C82193">
      <w:pPr>
        <w:rPr>
          <w:rFonts w:ascii="Nirmala UI" w:hAnsi="Nirmala UI" w:cs="Nirmala UI"/>
          <w:sz w:val="18"/>
          <w:szCs w:val="18"/>
        </w:rPr>
      </w:pPr>
      <w:r>
        <w:rPr>
          <w:rFonts w:ascii="Nirmala UI" w:hAnsi="Nirmala UI" w:cs="Nirmala UI"/>
          <w:sz w:val="18"/>
          <w:szCs w:val="18"/>
        </w:rPr>
        <w:lastRenderedPageBreak/>
        <w:t xml:space="preserve">আপনার সাক্ষাৎকারের অডিও রেকর্ডটি লিখিত আকারে প্রকাশ করা হবে এবং একটি পাসওয়ার্ড দিয়ে সুরক্ষিত কম্পিউটারে রাখা হবে। এই প্রক্রীয়া সম্পন্ন হওয়ার পর আপনার পরিচয় প্রাপ্ত তথ্য থেকে অপসারণ করা হবে । এই গবেষণার লিখিত রিপোর্টেও আপনার পরিচয় সুরক্ষিত থাকবে। </w:t>
      </w:r>
    </w:p>
    <w:p w14:paraId="50EF89CB" w14:textId="77777777" w:rsidR="00C82193" w:rsidRDefault="00C82193" w:rsidP="00C82193">
      <w:pPr>
        <w:rPr>
          <w:rFonts w:ascii="Nirmala UI" w:hAnsi="Nirmala UI" w:cs="Nirmala UI"/>
          <w:sz w:val="18"/>
          <w:szCs w:val="18"/>
        </w:rPr>
      </w:pPr>
    </w:p>
    <w:p w14:paraId="1086068B" w14:textId="77777777" w:rsidR="00C82193" w:rsidRDefault="00C82193" w:rsidP="00C82193">
      <w:pPr>
        <w:rPr>
          <w:rFonts w:ascii="Nirmala UI" w:hAnsi="Nirmala UI" w:cs="Nirmala UI"/>
          <w:sz w:val="18"/>
          <w:szCs w:val="18"/>
        </w:rPr>
      </w:pPr>
      <w:r>
        <w:rPr>
          <w:rFonts w:ascii="Nirmala UI" w:hAnsi="Nirmala UI" w:cs="Nirmala UI"/>
          <w:sz w:val="18"/>
          <w:szCs w:val="18"/>
        </w:rPr>
        <w:t>তথ্য লিখিত আকারে রূপান্তর করার সময় আপনার পরিচয় সণাক্তকারী কোন তথ্য থাকলে তা অপসারণ করা হবে এবং লিখিত আকারে সম্পূর্ণরূপে রূপান্তর হওয়ার পর অডিও রেকর্ডটি নষ্ট করে দেয়া হবে। আপনার সম্মতিপত্রটি ও পাসওয়ার্ড দ্বারা সুরক্ষিত কম্পিউটারে সংরক্ষিত করা হবে এবং তা পূর্বের রূপান্তরিত তথ্যের থেকে আলাদাভাবে সংরক্ষণ করা হবে।</w:t>
      </w:r>
    </w:p>
    <w:p w14:paraId="00B5B527" w14:textId="77777777" w:rsidR="00C82193" w:rsidRDefault="00C82193" w:rsidP="00C82193">
      <w:pPr>
        <w:rPr>
          <w:rFonts w:ascii="Nirmala UI" w:hAnsi="Nirmala UI" w:cs="Nirmala UI"/>
          <w:sz w:val="18"/>
          <w:szCs w:val="18"/>
        </w:rPr>
      </w:pPr>
    </w:p>
    <w:p w14:paraId="55F3448D" w14:textId="77777777" w:rsidR="00C82193" w:rsidRDefault="00C82193" w:rsidP="00C82193">
      <w:pPr>
        <w:rPr>
          <w:rFonts w:ascii="Nirmala UI" w:hAnsi="Nirmala UI" w:cs="Nirmala UI"/>
          <w:sz w:val="18"/>
          <w:szCs w:val="18"/>
        </w:rPr>
      </w:pPr>
      <w:r>
        <w:rPr>
          <w:rFonts w:ascii="Nirmala UI" w:hAnsi="Nirmala UI" w:cs="Nirmala UI"/>
          <w:sz w:val="18"/>
          <w:szCs w:val="18"/>
        </w:rPr>
        <w:t>কেবলমাত্র এই গবেষণার সাথে যুক্ত এবং গবেষণায় নিয়োজিত ব্যক্তি এই তথ্য দেখতে পারবে।</w:t>
      </w:r>
    </w:p>
    <w:p w14:paraId="7099B594" w14:textId="77777777" w:rsidR="00C82193" w:rsidRDefault="00C82193" w:rsidP="00C82193">
      <w:pPr>
        <w:rPr>
          <w:rFonts w:ascii="Nirmala UI" w:hAnsi="Nirmala UI" w:cs="Nirmala UI"/>
          <w:sz w:val="18"/>
          <w:szCs w:val="18"/>
        </w:rPr>
      </w:pPr>
    </w:p>
    <w:p w14:paraId="53D7EAB2" w14:textId="77777777" w:rsidR="00C82193" w:rsidRPr="008000E5" w:rsidRDefault="00C82193" w:rsidP="00C82193">
      <w:pPr>
        <w:rPr>
          <w:rFonts w:ascii="Nirmala UI" w:hAnsi="Nirmala UI" w:cs="Nirmala UI"/>
          <w:b/>
          <w:sz w:val="18"/>
          <w:szCs w:val="18"/>
        </w:rPr>
      </w:pPr>
      <w:r w:rsidRPr="008000E5">
        <w:rPr>
          <w:rFonts w:ascii="Nirmala UI" w:hAnsi="Nirmala UI" w:cs="Nirmala UI"/>
          <w:b/>
          <w:sz w:val="18"/>
          <w:szCs w:val="18"/>
        </w:rPr>
        <w:t>তথ্যের ভবিষ্যৎ ব্যবহারঃ</w:t>
      </w:r>
    </w:p>
    <w:p w14:paraId="1D53994A" w14:textId="77777777" w:rsidR="00C82193" w:rsidRDefault="00C82193" w:rsidP="00C82193">
      <w:pPr>
        <w:rPr>
          <w:rFonts w:ascii="Nirmala UI" w:hAnsi="Nirmala UI" w:cs="Nirmala UI"/>
          <w:sz w:val="18"/>
          <w:szCs w:val="18"/>
        </w:rPr>
      </w:pPr>
      <w:r w:rsidRPr="000B678E">
        <w:rPr>
          <w:rFonts w:ascii="Nirmala UI" w:hAnsi="Nirmala UI" w:cs="Nirmala UI"/>
          <w:sz w:val="18"/>
          <w:szCs w:val="18"/>
        </w:rPr>
        <w:t>এই</w:t>
      </w:r>
      <w:r>
        <w:rPr>
          <w:rFonts w:ascii="Nirmala UI" w:hAnsi="Nirmala UI" w:cs="Nirmala UI"/>
          <w:sz w:val="18"/>
          <w:szCs w:val="18"/>
        </w:rPr>
        <w:t xml:space="preserve"> গবেষণায় প্রাপ্ত তথ্য আমরা ভবিষ্যতে কোন গবেষণায় ব্যবহার করতে পারি। এই গবেষণা থেকে প্রাপ্ত তথ্য যদি অন্য গবেষকের সাথে আদানপ্রদান করা হয় তাহলে আপনার নাম এবং আপনার পরিচয়বহনকারী তথ্য সরিয়ে ফেলা হবে।</w:t>
      </w:r>
    </w:p>
    <w:p w14:paraId="2B2C7191" w14:textId="77777777" w:rsidR="00C82193" w:rsidRDefault="00C82193" w:rsidP="00C82193">
      <w:pPr>
        <w:rPr>
          <w:rFonts w:ascii="Nirmala UI" w:hAnsi="Nirmala UI" w:cs="Nirmala UI"/>
          <w:sz w:val="18"/>
          <w:szCs w:val="18"/>
        </w:rPr>
      </w:pPr>
    </w:p>
    <w:p w14:paraId="630D9EAA" w14:textId="77777777" w:rsidR="00C82193" w:rsidRPr="006F17FB" w:rsidRDefault="00C82193" w:rsidP="00C82193">
      <w:pPr>
        <w:rPr>
          <w:rFonts w:ascii="Nirmala UI" w:hAnsi="Nirmala UI" w:cs="Nirmala UI"/>
          <w:b/>
          <w:sz w:val="18"/>
          <w:szCs w:val="18"/>
        </w:rPr>
      </w:pPr>
      <w:r w:rsidRPr="008000E5">
        <w:rPr>
          <w:rFonts w:ascii="Nirmala UI" w:hAnsi="Nirmala UI" w:cs="Nirmala UI"/>
          <w:b/>
          <w:sz w:val="18"/>
          <w:szCs w:val="18"/>
        </w:rPr>
        <w:t>অংশগ্রহণ না করার এবং প্রত্যাহার করার অধিকারঃ</w:t>
      </w:r>
    </w:p>
    <w:p w14:paraId="1C8CDB8B" w14:textId="77777777" w:rsidR="00C82193" w:rsidRDefault="00C82193" w:rsidP="00C82193">
      <w:pPr>
        <w:rPr>
          <w:rFonts w:ascii="Nirmala UI" w:hAnsi="Nirmala UI" w:cs="Nirmala UI"/>
          <w:sz w:val="18"/>
          <w:szCs w:val="18"/>
        </w:rPr>
      </w:pPr>
      <w:r>
        <w:rPr>
          <w:rFonts w:ascii="Nirmala UI" w:hAnsi="Nirmala UI" w:cs="Nirmala UI"/>
          <w:sz w:val="18"/>
          <w:szCs w:val="18"/>
        </w:rPr>
        <w:t>এই গবেষণায় আপনার অংশগ্রহণের বিষয়টি ঐচ্ছিক। আপনি যদি অংশগ্রহণ করতে চান আপনি একটি সম্মতিপত্রে স্বাক্ষর দিবেন। সাক্ষাৎকার চলাকালীন যে কোনো সময়ে আপনি সাক্ষাৎকার বন্ধ বা ত্যাগ করতে পারবেন, এ জন্য আপনাকে কোনো কারণ দেখাতে হবে না।</w:t>
      </w:r>
    </w:p>
    <w:p w14:paraId="62CF19AB" w14:textId="77777777" w:rsidR="00C82193" w:rsidRDefault="00C82193" w:rsidP="00C82193">
      <w:pPr>
        <w:rPr>
          <w:rFonts w:ascii="Nirmala UI" w:hAnsi="Nirmala UI" w:cs="Nirmala UI"/>
          <w:sz w:val="18"/>
          <w:szCs w:val="18"/>
        </w:rPr>
      </w:pPr>
    </w:p>
    <w:p w14:paraId="3E189B79" w14:textId="77777777" w:rsidR="00C82193" w:rsidRDefault="00C82193" w:rsidP="00C82193">
      <w:pPr>
        <w:rPr>
          <w:rFonts w:ascii="Nirmala UI" w:hAnsi="Nirmala UI" w:cs="Nirmala UI"/>
          <w:sz w:val="18"/>
          <w:szCs w:val="18"/>
        </w:rPr>
      </w:pPr>
      <w:r>
        <w:rPr>
          <w:rFonts w:ascii="Nirmala UI" w:hAnsi="Nirmala UI" w:cs="Nirmala UI"/>
          <w:sz w:val="18"/>
          <w:szCs w:val="18"/>
        </w:rPr>
        <w:t>অডিও রেকর্ড থেকে লিখিত আকারে রূপান্তরিত করার আগে পর্যন্ত চাইলে আপনি আপনার তথ্য অপসারণ করতে পারবেন, এরপরে আর পারা যাবেনা যেহেতু এই পর্যায়ে আমরা তথ্য থেকে আপনার পরিচয় সরিয়ে ফেলব। আপনার তথ্য অপসারণের জন্য আপনি সাক্ষাৎকার থেকে আনুমানিক ৩০ দিন সময় পাবেন।</w:t>
      </w:r>
    </w:p>
    <w:p w14:paraId="51114F71" w14:textId="77777777" w:rsidR="00C82193" w:rsidRDefault="00C82193" w:rsidP="00C82193">
      <w:pPr>
        <w:rPr>
          <w:rFonts w:ascii="Nirmala UI" w:hAnsi="Nirmala UI" w:cs="Nirmala UI"/>
          <w:sz w:val="18"/>
          <w:szCs w:val="18"/>
        </w:rPr>
      </w:pPr>
    </w:p>
    <w:p w14:paraId="20217DC4" w14:textId="77777777" w:rsidR="00C82193" w:rsidRPr="006F17FB" w:rsidRDefault="00C82193" w:rsidP="00C82193">
      <w:pPr>
        <w:rPr>
          <w:rFonts w:ascii="Nirmala UI" w:hAnsi="Nirmala UI" w:cs="Nirmala UI"/>
          <w:b/>
          <w:sz w:val="18"/>
          <w:szCs w:val="18"/>
        </w:rPr>
      </w:pPr>
      <w:r w:rsidRPr="008000E5">
        <w:rPr>
          <w:rFonts w:ascii="Nirmala UI" w:hAnsi="Nirmala UI" w:cs="Nirmala UI"/>
          <w:b/>
          <w:sz w:val="18"/>
          <w:szCs w:val="18"/>
        </w:rPr>
        <w:t>ক্ষতিপূরণ নীতিঃ</w:t>
      </w:r>
    </w:p>
    <w:p w14:paraId="3FE28844" w14:textId="77777777" w:rsidR="00C82193" w:rsidRDefault="00C82193" w:rsidP="00C82193">
      <w:pPr>
        <w:rPr>
          <w:rFonts w:ascii="Nirmala UI" w:hAnsi="Nirmala UI" w:cs="Nirmala UI"/>
          <w:sz w:val="18"/>
          <w:szCs w:val="18"/>
        </w:rPr>
      </w:pPr>
      <w:r>
        <w:rPr>
          <w:rFonts w:ascii="Nirmala UI" w:hAnsi="Nirmala UI" w:cs="Nirmala UI"/>
          <w:sz w:val="18"/>
          <w:szCs w:val="18"/>
        </w:rPr>
        <w:t>এই গবেষণায় অংশগ্রহণ সম্পূর্ণ আপনার ইচ্ছার উপর নির্ভর করে এবং সাক্ষাৎকার আপনার কাজের জায়গায় এবং আপনার নির্ধারিত তারিখ এবং সময়ে হবে তাই গবেষণায় অংশগ্রহণের জন্য কোন আর্থিক সুবিধা দেয়া হবেনা।</w:t>
      </w:r>
    </w:p>
    <w:p w14:paraId="70927E27" w14:textId="77777777" w:rsidR="00C82193" w:rsidRDefault="00C82193" w:rsidP="00C82193">
      <w:pPr>
        <w:rPr>
          <w:rFonts w:eastAsia="Batang"/>
          <w:b/>
        </w:rPr>
      </w:pPr>
    </w:p>
    <w:p w14:paraId="3EFE9C1F" w14:textId="77777777" w:rsidR="00C82193" w:rsidRDefault="00C82193" w:rsidP="00C82193">
      <w:pPr>
        <w:jc w:val="both"/>
        <w:rPr>
          <w:rFonts w:ascii="Nirmala UI" w:hAnsi="Nirmala UI" w:cs="Nirmala UI"/>
          <w:sz w:val="22"/>
        </w:rPr>
      </w:pPr>
      <w:r>
        <w:rPr>
          <w:rFonts w:ascii="Nirmala UI" w:hAnsi="Nirmala UI" w:cs="Nirmala UI"/>
          <w:sz w:val="22"/>
        </w:rPr>
        <w:t>যোগাযোগঃ</w:t>
      </w:r>
    </w:p>
    <w:p w14:paraId="48B83823" w14:textId="77777777" w:rsidR="00C82193" w:rsidRDefault="00C82193" w:rsidP="00C82193">
      <w:pPr>
        <w:jc w:val="both"/>
        <w:rPr>
          <w:rFonts w:ascii="Nirmala UI" w:hAnsi="Nirmala UI" w:cs="Nirmala UI"/>
          <w:sz w:val="18"/>
          <w:szCs w:val="18"/>
        </w:rPr>
      </w:pPr>
      <w:r w:rsidRPr="000B4EF8">
        <w:rPr>
          <w:rFonts w:ascii="Nirmala UI" w:hAnsi="Nirmala UI" w:cs="Nirmala UI"/>
          <w:sz w:val="18"/>
          <w:szCs w:val="18"/>
        </w:rPr>
        <w:t>আপনার কোন প্রশ্ন থাকলে আপনি এখনই আমাকে জিজ্ঞাসা করতে পারেন।</w:t>
      </w:r>
      <w:r>
        <w:rPr>
          <w:rFonts w:ascii="Nirmala UI" w:hAnsi="Nirmala UI" w:cs="Nirmala UI"/>
          <w:sz w:val="18"/>
          <w:szCs w:val="18"/>
        </w:rPr>
        <w:t xml:space="preserve"> এছাড়াও যদি গবেষণা সম্পর্কিত আরও কোন প্রশ্ন, আপত্তি বা অভিযোগ থাকে তাহলে নিচের ঠিকানায় সরাসরি যোগাযোগ করতে পারেন।</w:t>
      </w: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8"/>
        <w:gridCol w:w="3330"/>
        <w:gridCol w:w="3690"/>
      </w:tblGrid>
      <w:tr w:rsidR="00C82193" w:rsidRPr="00407DA4" w14:paraId="79995720" w14:textId="77777777" w:rsidTr="00B214E1">
        <w:trPr>
          <w:trHeight w:val="422"/>
        </w:trPr>
        <w:tc>
          <w:tcPr>
            <w:tcW w:w="2178" w:type="dxa"/>
            <w:vAlign w:val="center"/>
          </w:tcPr>
          <w:p w14:paraId="5E4E7F9D" w14:textId="77777777" w:rsidR="00C82193" w:rsidRPr="00B47607" w:rsidRDefault="00C82193" w:rsidP="00B214E1">
            <w:pPr>
              <w:spacing w:line="276" w:lineRule="auto"/>
              <w:rPr>
                <w:rFonts w:ascii="Nirmala UI" w:hAnsi="Nirmala UI" w:cs="Nirmala UI"/>
                <w:sz w:val="18"/>
                <w:szCs w:val="18"/>
              </w:rPr>
            </w:pPr>
            <w:r w:rsidRPr="00B47607">
              <w:rPr>
                <w:rFonts w:ascii="Nirmala UI" w:hAnsi="Nirmala UI" w:cs="Nirmala UI"/>
                <w:sz w:val="18"/>
                <w:szCs w:val="18"/>
              </w:rPr>
              <w:t>যোগাযোগের উদ্দেশ্য</w:t>
            </w:r>
          </w:p>
        </w:tc>
        <w:tc>
          <w:tcPr>
            <w:tcW w:w="3330" w:type="dxa"/>
            <w:vAlign w:val="center"/>
          </w:tcPr>
          <w:p w14:paraId="04828F44" w14:textId="77777777" w:rsidR="00C82193" w:rsidRPr="001C692A" w:rsidRDefault="00C82193" w:rsidP="00B214E1">
            <w:pPr>
              <w:spacing w:line="276" w:lineRule="auto"/>
              <w:jc w:val="center"/>
              <w:rPr>
                <w:rFonts w:ascii="Nirmala UI" w:hAnsi="Nirmala UI" w:cs="Nirmala UI"/>
                <w:sz w:val="18"/>
                <w:szCs w:val="18"/>
              </w:rPr>
            </w:pPr>
            <w:r w:rsidRPr="001C692A">
              <w:rPr>
                <w:rFonts w:ascii="Nirmala UI" w:hAnsi="Nirmala UI" w:cs="Nirmala UI"/>
                <w:sz w:val="18"/>
                <w:szCs w:val="18"/>
              </w:rPr>
              <w:t>নাম ও</w:t>
            </w:r>
            <w:r>
              <w:rPr>
                <w:rFonts w:ascii="Nirmala UI" w:hAnsi="Nirmala UI" w:cs="Nirmala UI"/>
                <w:sz w:val="18"/>
                <w:szCs w:val="18"/>
              </w:rPr>
              <w:t xml:space="preserve"> </w:t>
            </w:r>
            <w:r w:rsidRPr="001C692A">
              <w:rPr>
                <w:rFonts w:ascii="Nirmala UI" w:hAnsi="Nirmala UI" w:cs="Nirmala UI"/>
                <w:sz w:val="18"/>
                <w:szCs w:val="18"/>
              </w:rPr>
              <w:t>পরিচয়</w:t>
            </w:r>
          </w:p>
        </w:tc>
        <w:tc>
          <w:tcPr>
            <w:tcW w:w="3690" w:type="dxa"/>
            <w:vAlign w:val="center"/>
          </w:tcPr>
          <w:p w14:paraId="1FBEE664" w14:textId="77777777" w:rsidR="00C82193" w:rsidRPr="00407DA4" w:rsidRDefault="00C82193" w:rsidP="00B214E1">
            <w:pPr>
              <w:spacing w:line="276" w:lineRule="auto"/>
            </w:pPr>
            <w:r>
              <w:rPr>
                <w:rFonts w:ascii="Nirmala UI" w:hAnsi="Nirmala UI" w:cs="Nirmala UI"/>
                <w:sz w:val="18"/>
                <w:szCs w:val="18"/>
              </w:rPr>
              <w:t xml:space="preserve">                  </w:t>
            </w:r>
            <w:r w:rsidRPr="00B47607">
              <w:rPr>
                <w:rFonts w:ascii="Nirmala UI" w:hAnsi="Nirmala UI" w:cs="Nirmala UI"/>
                <w:sz w:val="18"/>
                <w:szCs w:val="18"/>
              </w:rPr>
              <w:t>যোগাযোগের</w:t>
            </w:r>
            <w:r>
              <w:rPr>
                <w:rFonts w:ascii="Nirmala UI" w:hAnsi="Nirmala UI" w:cs="Nirmala UI"/>
                <w:sz w:val="18"/>
                <w:szCs w:val="18"/>
              </w:rPr>
              <w:t xml:space="preserve"> ঠিকানা</w:t>
            </w:r>
          </w:p>
        </w:tc>
      </w:tr>
      <w:tr w:rsidR="00C82193" w:rsidRPr="00407DA4" w14:paraId="536D2592" w14:textId="77777777" w:rsidTr="00B214E1">
        <w:tc>
          <w:tcPr>
            <w:tcW w:w="2178" w:type="dxa"/>
            <w:vMerge w:val="restart"/>
            <w:vAlign w:val="center"/>
          </w:tcPr>
          <w:p w14:paraId="0AB06DCD" w14:textId="77777777" w:rsidR="00C82193" w:rsidRPr="001C692A" w:rsidRDefault="00C82193" w:rsidP="00B214E1">
            <w:pPr>
              <w:spacing w:line="276" w:lineRule="auto"/>
              <w:jc w:val="center"/>
              <w:rPr>
                <w:rFonts w:ascii="Nirmala UI" w:hAnsi="Nirmala UI" w:cs="Nirmala UI"/>
                <w:sz w:val="18"/>
                <w:szCs w:val="18"/>
              </w:rPr>
            </w:pPr>
            <w:r w:rsidRPr="001C692A">
              <w:rPr>
                <w:rFonts w:ascii="Nirmala UI" w:hAnsi="Nirmala UI" w:cs="Nirmala UI"/>
                <w:sz w:val="18"/>
                <w:szCs w:val="18"/>
              </w:rPr>
              <w:t>গবেষণা সম্পর্কিত কোন প্রশ্ন ,অনুসন্ধান বা অসুবিধা</w:t>
            </w:r>
          </w:p>
        </w:tc>
        <w:tc>
          <w:tcPr>
            <w:tcW w:w="3330" w:type="dxa"/>
            <w:vAlign w:val="center"/>
          </w:tcPr>
          <w:p w14:paraId="2D70F8A9" w14:textId="77777777" w:rsidR="00C82193" w:rsidRPr="00622663" w:rsidRDefault="00C82193" w:rsidP="00B214E1">
            <w:pPr>
              <w:spacing w:line="276" w:lineRule="auto"/>
              <w:rPr>
                <w:rFonts w:ascii="Nirmala UI" w:hAnsi="Nirmala UI" w:cs="Nirmala UI"/>
                <w:sz w:val="18"/>
                <w:szCs w:val="18"/>
              </w:rPr>
            </w:pPr>
            <w:r w:rsidRPr="00622663">
              <w:rPr>
                <w:rFonts w:ascii="Nirmala UI" w:hAnsi="Nirmala UI" w:cs="Nirmala UI"/>
                <w:sz w:val="18"/>
                <w:szCs w:val="18"/>
              </w:rPr>
              <w:t>এলিস উল</w:t>
            </w:r>
            <w:r>
              <w:rPr>
                <w:rFonts w:ascii="Nirmala UI" w:hAnsi="Nirmala UI" w:cs="Nirmala UI"/>
                <w:sz w:val="18"/>
                <w:szCs w:val="18"/>
              </w:rPr>
              <w:t>ফ্লে</w:t>
            </w:r>
          </w:p>
        </w:tc>
        <w:tc>
          <w:tcPr>
            <w:tcW w:w="3690" w:type="dxa"/>
            <w:vAlign w:val="center"/>
          </w:tcPr>
          <w:p w14:paraId="62004528" w14:textId="77777777" w:rsidR="00C82193" w:rsidRDefault="00C82193" w:rsidP="00B214E1">
            <w:pPr>
              <w:spacing w:line="276" w:lineRule="auto"/>
              <w:ind w:hanging="18"/>
              <w:rPr>
                <w:rFonts w:ascii="Nirmala UI" w:hAnsi="Nirmala UI" w:cs="Nirmala UI"/>
                <w:iCs/>
                <w:sz w:val="18"/>
                <w:szCs w:val="18"/>
              </w:rPr>
            </w:pPr>
            <w:r w:rsidRPr="00C230AA">
              <w:rPr>
                <w:iCs/>
              </w:rPr>
              <w:t xml:space="preserve"> </w:t>
            </w:r>
            <w:r w:rsidRPr="00622663">
              <w:rPr>
                <w:rFonts w:ascii="Nirmala UI" w:hAnsi="Nirmala UI" w:cs="Nirmala UI"/>
                <w:iCs/>
                <w:sz w:val="18"/>
                <w:szCs w:val="18"/>
              </w:rPr>
              <w:t xml:space="preserve">ঠিকানা- </w:t>
            </w:r>
            <w:r>
              <w:rPr>
                <w:rFonts w:ascii="Nirmala UI" w:hAnsi="Nirmala UI" w:cs="Nirmala UI"/>
                <w:iCs/>
                <w:sz w:val="18"/>
                <w:szCs w:val="18"/>
              </w:rPr>
              <w:t>মুরে বিল্ডিং (বিল্ডিং-৫৮), ইউনিভারসিটি অব সাউদাম্পটন, হাইফিল্ড ক্যাম্পাস, ইউনিভারসিটি রড, সাউদাম্পটন, এস ও ১৭ আই টি ডব্লিউ , যুক্ত্রাজ্জ।</w:t>
            </w:r>
          </w:p>
          <w:p w14:paraId="60A5CB17" w14:textId="77777777" w:rsidR="00C82193" w:rsidRPr="00622663" w:rsidRDefault="00C82193" w:rsidP="00B214E1">
            <w:pPr>
              <w:spacing w:line="276" w:lineRule="auto"/>
              <w:ind w:hanging="18"/>
              <w:rPr>
                <w:rFonts w:ascii="Nirmala UI" w:hAnsi="Nirmala UI" w:cs="Nirmala UI"/>
                <w:sz w:val="18"/>
                <w:szCs w:val="18"/>
              </w:rPr>
            </w:pPr>
            <w:r>
              <w:rPr>
                <w:rFonts w:ascii="Nirmala UI" w:hAnsi="Nirmala UI" w:cs="Nirmala UI"/>
                <w:sz w:val="18"/>
                <w:szCs w:val="18"/>
              </w:rPr>
              <w:t>ইমেইল-a.wolfle@soton.ac.uk</w:t>
            </w:r>
          </w:p>
        </w:tc>
      </w:tr>
      <w:tr w:rsidR="00C82193" w:rsidRPr="00407DA4" w14:paraId="28E44B71" w14:textId="77777777" w:rsidTr="00B214E1">
        <w:tc>
          <w:tcPr>
            <w:tcW w:w="2178" w:type="dxa"/>
            <w:vMerge/>
            <w:vAlign w:val="center"/>
          </w:tcPr>
          <w:p w14:paraId="1D472151" w14:textId="77777777" w:rsidR="00C82193" w:rsidRPr="00407DA4" w:rsidRDefault="00C82193" w:rsidP="00B214E1">
            <w:pPr>
              <w:spacing w:line="276" w:lineRule="auto"/>
              <w:jc w:val="center"/>
            </w:pPr>
          </w:p>
        </w:tc>
        <w:tc>
          <w:tcPr>
            <w:tcW w:w="3330" w:type="dxa"/>
            <w:vAlign w:val="center"/>
          </w:tcPr>
          <w:p w14:paraId="4CD5DAA5" w14:textId="77777777" w:rsidR="00C82193" w:rsidRPr="001C692A" w:rsidRDefault="00C82193" w:rsidP="00B214E1">
            <w:pPr>
              <w:spacing w:line="276" w:lineRule="auto"/>
              <w:rPr>
                <w:rFonts w:ascii="Nirmala UI" w:hAnsi="Nirmala UI" w:cs="Nirmala UI"/>
                <w:sz w:val="18"/>
                <w:szCs w:val="18"/>
              </w:rPr>
            </w:pPr>
            <w:r w:rsidRPr="001C692A">
              <w:rPr>
                <w:rFonts w:ascii="Nirmala UI" w:hAnsi="Nirmala UI" w:cs="Nirmala UI"/>
                <w:sz w:val="18"/>
                <w:szCs w:val="18"/>
              </w:rPr>
              <w:t>ডঃ নুরুল আলম</w:t>
            </w:r>
            <w:r>
              <w:rPr>
                <w:rFonts w:ascii="Nirmala UI" w:hAnsi="Nirmala UI" w:cs="Nirmala UI"/>
                <w:sz w:val="18"/>
                <w:szCs w:val="18"/>
              </w:rPr>
              <w:t xml:space="preserve"> (প্রধান গবেষক) </w:t>
            </w:r>
          </w:p>
        </w:tc>
        <w:tc>
          <w:tcPr>
            <w:tcW w:w="3690" w:type="dxa"/>
            <w:vAlign w:val="center"/>
          </w:tcPr>
          <w:p w14:paraId="4331CAF3" w14:textId="77777777" w:rsidR="00C82193" w:rsidRPr="00AA3FDD" w:rsidRDefault="00C82193" w:rsidP="00B214E1">
            <w:pPr>
              <w:rPr>
                <w:rFonts w:ascii="Nirmala UI" w:hAnsi="Nirmala UI" w:cs="Nirmala UI"/>
                <w:sz w:val="18"/>
                <w:szCs w:val="18"/>
              </w:rPr>
            </w:pPr>
            <w:r w:rsidRPr="00AA3FDD">
              <w:rPr>
                <w:rFonts w:ascii="Nirmala UI" w:hAnsi="Nirmala UI" w:cs="Nirmala UI"/>
                <w:sz w:val="18"/>
                <w:szCs w:val="18"/>
              </w:rPr>
              <w:t>ঠিকানাঃ বিজ্ঞানী (ইমেরিটাস)</w:t>
            </w:r>
          </w:p>
          <w:p w14:paraId="6843B267" w14:textId="77777777" w:rsidR="00C82193" w:rsidRDefault="00C82193" w:rsidP="00B214E1">
            <w:pPr>
              <w:rPr>
                <w:rFonts w:ascii="Nirmala UI" w:hAnsi="Nirmala UI" w:cs="Nirmala UI"/>
                <w:sz w:val="20"/>
                <w:szCs w:val="20"/>
              </w:rPr>
            </w:pPr>
            <w:r>
              <w:rPr>
                <w:rFonts w:ascii="Nirmala UI" w:hAnsi="Nirmala UI" w:cs="Nirmala UI"/>
                <w:sz w:val="20"/>
                <w:szCs w:val="20"/>
              </w:rPr>
              <w:t>স্বাস্থ্য ব্যবস্থা ও জনসংখ্যা অধ্যয়ন বিভাগ,আইসিডিডিআর,বি, ৬৮ শহীদ তাজউদ্দীন আহাম্মেদ সড়ক ,মহাখালি, ঢাকা-১২১২</w:t>
            </w:r>
          </w:p>
          <w:p w14:paraId="5013F67F" w14:textId="68FB6D79" w:rsidR="00C82193" w:rsidRPr="00AA3FDD" w:rsidRDefault="00C82193" w:rsidP="00B214E1">
            <w:pPr>
              <w:rPr>
                <w:rFonts w:ascii="Nirmala UI" w:hAnsi="Nirmala UI" w:cs="Nirmala UI"/>
                <w:sz w:val="20"/>
                <w:szCs w:val="20"/>
              </w:rPr>
            </w:pPr>
            <w:r>
              <w:rPr>
                <w:rFonts w:ascii="Nirmala UI" w:hAnsi="Nirmala UI" w:cs="Nirmala UI"/>
                <w:sz w:val="20"/>
                <w:szCs w:val="20"/>
              </w:rPr>
              <w:t xml:space="preserve"> </w:t>
            </w:r>
          </w:p>
        </w:tc>
      </w:tr>
      <w:tr w:rsidR="00C82193" w:rsidRPr="00407DA4" w14:paraId="12B3A402" w14:textId="77777777" w:rsidTr="00B214E1">
        <w:trPr>
          <w:trHeight w:val="917"/>
        </w:trPr>
        <w:tc>
          <w:tcPr>
            <w:tcW w:w="2178" w:type="dxa"/>
            <w:vAlign w:val="center"/>
          </w:tcPr>
          <w:p w14:paraId="592EF7B4" w14:textId="77777777" w:rsidR="00C82193" w:rsidRPr="001C692A" w:rsidRDefault="00C82193" w:rsidP="00B214E1">
            <w:pPr>
              <w:rPr>
                <w:rFonts w:ascii="Nirmala UI" w:hAnsi="Nirmala UI" w:cs="Nirmala UI"/>
                <w:sz w:val="18"/>
                <w:szCs w:val="18"/>
              </w:rPr>
            </w:pPr>
            <w:r w:rsidRPr="001C692A">
              <w:rPr>
                <w:rFonts w:ascii="Nirmala UI" w:hAnsi="Nirmala UI" w:cs="Nirmala UI"/>
                <w:sz w:val="18"/>
                <w:szCs w:val="18"/>
              </w:rPr>
              <w:t>গবেষণা সম্পর্কিত কোন অসন্তোষ বা অভিযোগ থাকলে</w:t>
            </w:r>
          </w:p>
        </w:tc>
        <w:tc>
          <w:tcPr>
            <w:tcW w:w="3330" w:type="dxa"/>
            <w:vAlign w:val="center"/>
          </w:tcPr>
          <w:p w14:paraId="79E1A36E" w14:textId="77777777" w:rsidR="00C82193" w:rsidRPr="00617CA1" w:rsidRDefault="00C82193" w:rsidP="00B214E1">
            <w:pPr>
              <w:rPr>
                <w:rFonts w:ascii="Nirmala UI" w:hAnsi="Nirmala UI" w:cs="Nirmala UI"/>
                <w:sz w:val="18"/>
                <w:szCs w:val="18"/>
              </w:rPr>
            </w:pPr>
            <w:r w:rsidRPr="00617CA1">
              <w:rPr>
                <w:rFonts w:ascii="Nirmala UI" w:hAnsi="Nirmala UI" w:cs="Nirmala UI"/>
                <w:sz w:val="18"/>
                <w:szCs w:val="18"/>
              </w:rPr>
              <w:t>এম এ সালাম খান (আই আর বি কো-অরডিনেটর )</w:t>
            </w:r>
          </w:p>
        </w:tc>
        <w:tc>
          <w:tcPr>
            <w:tcW w:w="3690" w:type="dxa"/>
            <w:vAlign w:val="center"/>
          </w:tcPr>
          <w:p w14:paraId="6047BA81" w14:textId="3F93CD89" w:rsidR="009357E5" w:rsidRPr="000114C5" w:rsidRDefault="00C82193" w:rsidP="009357E5">
            <w:pPr>
              <w:ind w:hanging="18"/>
              <w:rPr>
                <w:rFonts w:ascii="Nirmala UI" w:hAnsi="Nirmala UI" w:cs="Nirmala UI"/>
              </w:rPr>
            </w:pPr>
            <w:r>
              <w:rPr>
                <w:rFonts w:ascii="Nirmala UI" w:hAnsi="Nirmala UI" w:cs="Nirmala UI"/>
                <w:sz w:val="20"/>
                <w:szCs w:val="20"/>
              </w:rPr>
              <w:t>আইসিডিডিআর,বি</w:t>
            </w:r>
            <w:r w:rsidRPr="00617CA1">
              <w:rPr>
                <w:rFonts w:ascii="Nirmala UI" w:hAnsi="Nirmala UI" w:cs="Nirmala UI"/>
                <w:sz w:val="18"/>
                <w:szCs w:val="18"/>
              </w:rPr>
              <w:t xml:space="preserve">, মহাখালি, ঢাকা-১২১২। </w:t>
            </w:r>
          </w:p>
          <w:p w14:paraId="3ACAD755" w14:textId="0B8E7BDA" w:rsidR="00C82193" w:rsidRPr="000114C5" w:rsidRDefault="00C82193" w:rsidP="00B214E1">
            <w:pPr>
              <w:ind w:hanging="18"/>
              <w:rPr>
                <w:rFonts w:ascii="Nirmala UI" w:hAnsi="Nirmala UI" w:cs="Nirmala UI"/>
              </w:rPr>
            </w:pPr>
          </w:p>
        </w:tc>
      </w:tr>
    </w:tbl>
    <w:p w14:paraId="10A7A92F" w14:textId="77777777" w:rsidR="00C82193" w:rsidRPr="00407DA4" w:rsidRDefault="00C82193" w:rsidP="00C82193">
      <w:pPr>
        <w:jc w:val="both"/>
        <w:rPr>
          <w:color w:val="FF0000"/>
          <w:sz w:val="22"/>
          <w:szCs w:val="16"/>
        </w:rPr>
      </w:pPr>
    </w:p>
    <w:p w14:paraId="0B123C5B" w14:textId="77777777" w:rsidR="00C82193" w:rsidRPr="00617CA1" w:rsidRDefault="00C82193" w:rsidP="00C82193">
      <w:pPr>
        <w:jc w:val="both"/>
        <w:rPr>
          <w:rFonts w:ascii="Nirmala UI" w:hAnsi="Nirmala UI" w:cs="Nirmala UI"/>
          <w:sz w:val="18"/>
          <w:szCs w:val="18"/>
        </w:rPr>
      </w:pPr>
      <w:r>
        <w:rPr>
          <w:rFonts w:ascii="Nirmala UI" w:hAnsi="Nirmala UI" w:cs="Nirmala UI"/>
          <w:sz w:val="18"/>
          <w:szCs w:val="18"/>
        </w:rPr>
        <w:t>সময় নিয়ে এই তথ্যগুলো পড়ার জন্য এবং আপনার সহযোগিতা ও সাক্ষাতকারে অংশগ্রহণের</w:t>
      </w:r>
      <w:r w:rsidRPr="00617CA1">
        <w:rPr>
          <w:rFonts w:ascii="Nirmala UI" w:hAnsi="Nirmala UI" w:cs="Nirmala UI"/>
          <w:sz w:val="18"/>
          <w:szCs w:val="18"/>
        </w:rPr>
        <w:t xml:space="preserve"> জন্য আপনাকে </w:t>
      </w:r>
      <w:r>
        <w:rPr>
          <w:rFonts w:ascii="Nirmala UI" w:hAnsi="Nirmala UI" w:cs="Nirmala UI"/>
          <w:sz w:val="18"/>
          <w:szCs w:val="18"/>
        </w:rPr>
        <w:t xml:space="preserve">আন্তরিকভাবে </w:t>
      </w:r>
      <w:r w:rsidRPr="00617CA1">
        <w:rPr>
          <w:rFonts w:ascii="Nirmala UI" w:hAnsi="Nirmala UI" w:cs="Nirmala UI"/>
          <w:sz w:val="18"/>
          <w:szCs w:val="18"/>
        </w:rPr>
        <w:t>ধন্যবাদ।</w:t>
      </w:r>
    </w:p>
    <w:p w14:paraId="55A21F16" w14:textId="77777777" w:rsidR="00C82193" w:rsidRDefault="00C82193" w:rsidP="00C82193">
      <w:pPr>
        <w:jc w:val="both"/>
        <w:rPr>
          <w:sz w:val="22"/>
        </w:rPr>
      </w:pPr>
    </w:p>
    <w:sectPr w:rsidR="00C82193">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E9B5F" w14:textId="77777777" w:rsidR="0050772C" w:rsidRDefault="0050772C" w:rsidP="0050772C">
      <w:r>
        <w:separator/>
      </w:r>
    </w:p>
  </w:endnote>
  <w:endnote w:type="continuationSeparator" w:id="0">
    <w:p w14:paraId="4E9DE44B" w14:textId="77777777" w:rsidR="0050772C" w:rsidRDefault="0050772C" w:rsidP="0050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6DF58" w14:textId="77777777" w:rsidR="0050772C" w:rsidRDefault="0050772C" w:rsidP="0050772C">
      <w:r>
        <w:separator/>
      </w:r>
    </w:p>
  </w:footnote>
  <w:footnote w:type="continuationSeparator" w:id="0">
    <w:p w14:paraId="2287B51E" w14:textId="77777777" w:rsidR="0050772C" w:rsidRDefault="0050772C" w:rsidP="0050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CC8C8" w14:textId="550952CC" w:rsidR="0050772C" w:rsidRDefault="0050772C">
    <w:pPr>
      <w:pStyle w:val="Header"/>
    </w:pPr>
    <w:r>
      <w:rPr>
        <w:noProof/>
        <w14:ligatures w14:val="standardContextual"/>
      </w:rPr>
      <w:drawing>
        <wp:anchor distT="0" distB="0" distL="114300" distR="114300" simplePos="0" relativeHeight="251659264" behindDoc="0" locked="0" layoutInCell="1" allowOverlap="1" wp14:anchorId="61BA2DC8" wp14:editId="3E7B2B0C">
          <wp:simplePos x="0" y="0"/>
          <wp:positionH relativeFrom="column">
            <wp:posOffset>0</wp:posOffset>
          </wp:positionH>
          <wp:positionV relativeFrom="paragraph">
            <wp:posOffset>35560</wp:posOffset>
          </wp:positionV>
          <wp:extent cx="1114425" cy="304800"/>
          <wp:effectExtent l="0" t="0" r="9525" b="0"/>
          <wp:wrapNone/>
          <wp:docPr id="9" name="Picture 9" descr="Ochre without tag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Ochre without tagli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anchor>
      </w:drawing>
    </w:r>
    <w:r>
      <w:rPr>
        <w:noProof/>
        <w14:ligatures w14:val="standardContextual"/>
      </w:rPr>
      <w:drawing>
        <wp:anchor distT="0" distB="0" distL="114300" distR="114300" simplePos="0" relativeHeight="251660288" behindDoc="0" locked="0" layoutInCell="1" allowOverlap="1" wp14:anchorId="162F3996" wp14:editId="2CC0FB3F">
          <wp:simplePos x="0" y="0"/>
          <wp:positionH relativeFrom="column">
            <wp:posOffset>4237990</wp:posOffset>
          </wp:positionH>
          <wp:positionV relativeFrom="paragraph">
            <wp:posOffset>-635</wp:posOffset>
          </wp:positionV>
          <wp:extent cx="1493520" cy="325755"/>
          <wp:effectExtent l="0" t="0" r="0" b="0"/>
          <wp:wrapNone/>
          <wp:docPr id="10" name="Picture 10" descr="F1A9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F1A99645"/>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93520" cy="3257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193"/>
    <w:rsid w:val="000A527A"/>
    <w:rsid w:val="001318C7"/>
    <w:rsid w:val="00366F04"/>
    <w:rsid w:val="004136E9"/>
    <w:rsid w:val="0050772C"/>
    <w:rsid w:val="00570D11"/>
    <w:rsid w:val="00902002"/>
    <w:rsid w:val="009357E5"/>
    <w:rsid w:val="00973F20"/>
    <w:rsid w:val="00B26B38"/>
    <w:rsid w:val="00B422AE"/>
    <w:rsid w:val="00BD2E29"/>
    <w:rsid w:val="00C82193"/>
    <w:rsid w:val="00CB6568"/>
    <w:rsid w:val="00CF5BA7"/>
    <w:rsid w:val="00DB6A66"/>
    <w:rsid w:val="00E1544A"/>
    <w:rsid w:val="00E50301"/>
    <w:rsid w:val="00EE74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B24E8"/>
  <w15:chartTrackingRefBased/>
  <w15:docId w15:val="{8047EE59-A4AE-449E-B75A-B2B423FD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193"/>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570D11"/>
    <w:pPr>
      <w:keepNext/>
      <w:keepLines/>
      <w:spacing w:before="240" w:line="259" w:lineRule="auto"/>
      <w:outlineLvl w:val="0"/>
    </w:pPr>
    <w:rPr>
      <w:rFonts w:ascii="Cambria" w:eastAsiaTheme="majorEastAsia" w:hAnsi="Cambria" w:cstheme="majorBidi"/>
      <w:color w:val="2F5496" w:themeColor="accent1" w:themeShade="BF"/>
      <w:kern w:val="2"/>
      <w:sz w:val="32"/>
      <w:szCs w:val="32"/>
      <w14:ligatures w14:val="standardContextual"/>
    </w:rPr>
  </w:style>
  <w:style w:type="paragraph" w:styleId="Heading2">
    <w:name w:val="heading 2"/>
    <w:basedOn w:val="Normal"/>
    <w:next w:val="Normal"/>
    <w:link w:val="Heading2Char"/>
    <w:autoRedefine/>
    <w:uiPriority w:val="9"/>
    <w:unhideWhenUsed/>
    <w:qFormat/>
    <w:rsid w:val="00570D11"/>
    <w:pPr>
      <w:keepNext/>
      <w:keepLines/>
      <w:spacing w:before="40" w:line="259" w:lineRule="auto"/>
      <w:outlineLvl w:val="1"/>
    </w:pPr>
    <w:rPr>
      <w:rFonts w:ascii="Cambria" w:eastAsiaTheme="majorEastAsia" w:hAnsi="Cambria" w:cstheme="majorBidi"/>
      <w:color w:val="2F5496" w:themeColor="accent1" w:themeShade="BF"/>
      <w:kern w:val="2"/>
      <w:sz w:val="26"/>
      <w:szCs w:val="26"/>
      <w14:ligatures w14:val="standardContextual"/>
    </w:rPr>
  </w:style>
  <w:style w:type="paragraph" w:styleId="Heading3">
    <w:name w:val="heading 3"/>
    <w:basedOn w:val="Normal"/>
    <w:next w:val="Normal"/>
    <w:link w:val="Heading3Char"/>
    <w:autoRedefine/>
    <w:uiPriority w:val="9"/>
    <w:unhideWhenUsed/>
    <w:qFormat/>
    <w:rsid w:val="00570D11"/>
    <w:pPr>
      <w:keepNext/>
      <w:keepLines/>
      <w:spacing w:before="40" w:line="259" w:lineRule="auto"/>
      <w:outlineLvl w:val="2"/>
    </w:pPr>
    <w:rPr>
      <w:rFonts w:ascii="Cambria" w:eastAsiaTheme="majorEastAsia" w:hAnsi="Cambria" w:cstheme="majorBidi"/>
      <w:color w:val="1F3763" w:themeColor="accent1" w:themeShade="7F"/>
      <w:kern w:val="2"/>
      <w14:ligatures w14:val="standardContextual"/>
    </w:rPr>
  </w:style>
  <w:style w:type="paragraph" w:styleId="Heading4">
    <w:name w:val="heading 4"/>
    <w:basedOn w:val="Normal"/>
    <w:next w:val="Normal"/>
    <w:link w:val="Heading4Char"/>
    <w:autoRedefine/>
    <w:uiPriority w:val="9"/>
    <w:unhideWhenUsed/>
    <w:qFormat/>
    <w:rsid w:val="00570D11"/>
    <w:pPr>
      <w:keepNext/>
      <w:keepLines/>
      <w:spacing w:before="40" w:line="259" w:lineRule="auto"/>
      <w:outlineLvl w:val="3"/>
    </w:pPr>
    <w:rPr>
      <w:rFonts w:ascii="Cambria" w:eastAsiaTheme="majorEastAsia" w:hAnsi="Cambr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autoRedefine/>
    <w:uiPriority w:val="9"/>
    <w:semiHidden/>
    <w:unhideWhenUsed/>
    <w:qFormat/>
    <w:rsid w:val="00570D11"/>
    <w:pPr>
      <w:keepNext/>
      <w:keepLines/>
      <w:spacing w:before="40" w:line="259" w:lineRule="auto"/>
      <w:outlineLvl w:val="4"/>
    </w:pPr>
    <w:rPr>
      <w:rFonts w:ascii="Cambria" w:eastAsiaTheme="majorEastAsia" w:hAnsi="Cambria" w:cstheme="majorBidi"/>
      <w:color w:val="2F5496" w:themeColor="accent1" w:themeShade="BF"/>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D11"/>
    <w:rPr>
      <w:rFonts w:eastAsiaTheme="majorEastAsia" w:cstheme="majorBidi"/>
      <w:i/>
      <w:iCs/>
      <w:color w:val="2F5496" w:themeColor="accent1" w:themeShade="BF"/>
    </w:rPr>
  </w:style>
  <w:style w:type="character" w:customStyle="1" w:styleId="Heading3Char">
    <w:name w:val="Heading 3 Char"/>
    <w:basedOn w:val="DefaultParagraphFont"/>
    <w:link w:val="Heading3"/>
    <w:uiPriority w:val="9"/>
    <w:rsid w:val="00570D11"/>
    <w:rPr>
      <w:rFonts w:eastAsiaTheme="majorEastAsia" w:cstheme="majorBidi"/>
      <w:color w:val="1F3763" w:themeColor="accent1" w:themeShade="7F"/>
      <w:sz w:val="24"/>
      <w:szCs w:val="24"/>
    </w:rPr>
  </w:style>
  <w:style w:type="character" w:customStyle="1" w:styleId="Heading2Char">
    <w:name w:val="Heading 2 Char"/>
    <w:basedOn w:val="DefaultParagraphFont"/>
    <w:link w:val="Heading2"/>
    <w:uiPriority w:val="9"/>
    <w:rsid w:val="00570D11"/>
    <w:rPr>
      <w:rFonts w:eastAsiaTheme="majorEastAsia" w:cstheme="majorBidi"/>
      <w:color w:val="2F5496" w:themeColor="accent1" w:themeShade="BF"/>
      <w:sz w:val="26"/>
      <w:szCs w:val="26"/>
    </w:rPr>
  </w:style>
  <w:style w:type="character" w:customStyle="1" w:styleId="Heading1Char">
    <w:name w:val="Heading 1 Char"/>
    <w:basedOn w:val="DefaultParagraphFont"/>
    <w:link w:val="Heading1"/>
    <w:uiPriority w:val="9"/>
    <w:rsid w:val="00570D11"/>
    <w:rPr>
      <w:rFonts w:eastAsiaTheme="majorEastAsia"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570D11"/>
    <w:rPr>
      <w:rFonts w:eastAsiaTheme="majorEastAsia" w:cstheme="majorBidi"/>
      <w:color w:val="2F5496" w:themeColor="accent1" w:themeShade="BF"/>
    </w:rPr>
  </w:style>
  <w:style w:type="paragraph" w:styleId="Title">
    <w:name w:val="Title"/>
    <w:basedOn w:val="Normal"/>
    <w:next w:val="Normal"/>
    <w:link w:val="TitleChar"/>
    <w:autoRedefine/>
    <w:qFormat/>
    <w:rsid w:val="00570D11"/>
    <w:pPr>
      <w:contextualSpacing/>
    </w:pPr>
    <w:rPr>
      <w:rFonts w:ascii="Cambria" w:eastAsiaTheme="majorEastAsia" w:hAnsi="Cambria" w:cstheme="majorBidi"/>
      <w:spacing w:val="-10"/>
      <w:kern w:val="28"/>
      <w:sz w:val="56"/>
      <w:szCs w:val="56"/>
      <w14:ligatures w14:val="standardContextual"/>
    </w:rPr>
  </w:style>
  <w:style w:type="character" w:customStyle="1" w:styleId="TitleChar">
    <w:name w:val="Title Char"/>
    <w:basedOn w:val="DefaultParagraphFont"/>
    <w:link w:val="Title"/>
    <w:rsid w:val="00570D11"/>
    <w:rPr>
      <w:rFonts w:eastAsiaTheme="majorEastAsia" w:cstheme="majorBidi"/>
      <w:spacing w:val="-10"/>
      <w:kern w:val="28"/>
      <w:sz w:val="56"/>
      <w:szCs w:val="56"/>
    </w:rPr>
  </w:style>
  <w:style w:type="paragraph" w:styleId="BodyText">
    <w:name w:val="Body Text"/>
    <w:basedOn w:val="Normal"/>
    <w:link w:val="BodyTextChar"/>
    <w:qFormat/>
    <w:rsid w:val="00C82193"/>
    <w:rPr>
      <w:b/>
      <w:lang w:eastAsia="x-none"/>
    </w:rPr>
  </w:style>
  <w:style w:type="character" w:customStyle="1" w:styleId="BodyTextChar">
    <w:name w:val="Body Text Char"/>
    <w:basedOn w:val="DefaultParagraphFont"/>
    <w:link w:val="BodyText"/>
    <w:rsid w:val="00C82193"/>
    <w:rPr>
      <w:rFonts w:ascii="Times New Roman" w:eastAsia="Times New Roman" w:hAnsi="Times New Roman" w:cs="Times New Roman"/>
      <w:b/>
      <w:kern w:val="0"/>
      <w:sz w:val="24"/>
      <w:szCs w:val="24"/>
      <w:lang w:eastAsia="x-none"/>
      <w14:ligatures w14:val="none"/>
    </w:rPr>
  </w:style>
  <w:style w:type="paragraph" w:styleId="Header">
    <w:name w:val="header"/>
    <w:basedOn w:val="Normal"/>
    <w:link w:val="HeaderChar"/>
    <w:uiPriority w:val="99"/>
    <w:unhideWhenUsed/>
    <w:rsid w:val="0050772C"/>
    <w:pPr>
      <w:tabs>
        <w:tab w:val="center" w:pos="4513"/>
        <w:tab w:val="right" w:pos="9026"/>
      </w:tabs>
    </w:pPr>
  </w:style>
  <w:style w:type="character" w:customStyle="1" w:styleId="HeaderChar">
    <w:name w:val="Header Char"/>
    <w:basedOn w:val="DefaultParagraphFont"/>
    <w:link w:val="Header"/>
    <w:uiPriority w:val="99"/>
    <w:rsid w:val="0050772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0772C"/>
    <w:pPr>
      <w:tabs>
        <w:tab w:val="center" w:pos="4513"/>
        <w:tab w:val="right" w:pos="9026"/>
      </w:tabs>
    </w:pPr>
  </w:style>
  <w:style w:type="character" w:customStyle="1" w:styleId="FooterChar">
    <w:name w:val="Footer Char"/>
    <w:basedOn w:val="DefaultParagraphFont"/>
    <w:link w:val="Footer"/>
    <w:uiPriority w:val="99"/>
    <w:rsid w:val="0050772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Wolfle</dc:creator>
  <cp:keywords/>
  <dc:description/>
  <cp:lastModifiedBy>Alice Wolfle</cp:lastModifiedBy>
  <cp:revision>4</cp:revision>
  <dcterms:created xsi:type="dcterms:W3CDTF">2024-02-04T05:18:00Z</dcterms:created>
  <dcterms:modified xsi:type="dcterms:W3CDTF">2026-02-24T11:45:00Z</dcterms:modified>
</cp:coreProperties>
</file>